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2F9D" w14:textId="12902252" w:rsidR="009C18A9" w:rsidRPr="00204E24" w:rsidRDefault="00204E24" w:rsidP="00D86568">
      <w:pPr>
        <w:jc w:val="center"/>
        <w:rPr>
          <w:b/>
          <w:bCs/>
          <w:sz w:val="44"/>
          <w:szCs w:val="44"/>
        </w:rPr>
      </w:pPr>
      <w:r w:rsidRPr="00204E24">
        <w:rPr>
          <w:b/>
          <w:bCs/>
          <w:sz w:val="44"/>
          <w:szCs w:val="44"/>
        </w:rPr>
        <w:t>Elkford Curling Centre</w:t>
      </w:r>
    </w:p>
    <w:p w14:paraId="3E8165A7" w14:textId="551CBCEE" w:rsidR="00204E24" w:rsidRDefault="00204E24" w:rsidP="00D86568">
      <w:pPr>
        <w:jc w:val="center"/>
        <w:rPr>
          <w:b/>
          <w:bCs/>
          <w:sz w:val="44"/>
          <w:szCs w:val="44"/>
        </w:rPr>
      </w:pPr>
      <w:r w:rsidRPr="00204E24">
        <w:rPr>
          <w:b/>
          <w:bCs/>
          <w:sz w:val="44"/>
          <w:szCs w:val="44"/>
        </w:rPr>
        <w:t>Annual General Meeting</w:t>
      </w:r>
    </w:p>
    <w:p w14:paraId="4A88EA60" w14:textId="4EFD5391" w:rsidR="00204E24" w:rsidRDefault="00204E24" w:rsidP="00D86568">
      <w:pPr>
        <w:jc w:val="center"/>
      </w:pPr>
      <w:r>
        <w:t>April 13</w:t>
      </w:r>
      <w:r w:rsidRPr="00204E24">
        <w:rPr>
          <w:vertAlign w:val="superscript"/>
        </w:rPr>
        <w:t>th</w:t>
      </w:r>
      <w:r>
        <w:t>, 2022</w:t>
      </w:r>
    </w:p>
    <w:p w14:paraId="677BAEDA" w14:textId="12158C73" w:rsidR="00204E24" w:rsidRDefault="00204E24" w:rsidP="00D86568">
      <w:pPr>
        <w:jc w:val="center"/>
      </w:pPr>
      <w:r>
        <w:t>600pm</w:t>
      </w:r>
    </w:p>
    <w:p w14:paraId="5FB9D79D" w14:textId="779198F1" w:rsidR="00C95D35" w:rsidRDefault="00C95D35" w:rsidP="00D86568">
      <w:pPr>
        <w:jc w:val="center"/>
      </w:pPr>
    </w:p>
    <w:p w14:paraId="27A55FDF" w14:textId="69BDE72B" w:rsidR="00C95D35" w:rsidRDefault="00C95D35" w:rsidP="00C95D35">
      <w:r>
        <w:t>In Attendance:</w:t>
      </w:r>
      <w:r w:rsidR="00B75AFA">
        <w:t xml:space="preserve"> Carmen Murray, Tina Tull, Ryan McAllister, Christine Smith, Tiffany Canlas, Rebecca Bauer, Jamie Robertson, Nancy Buchan, Shelby Wurmlinger, Brayden Reedy, Taylor Wurmlinger, Mark Hesje, Colleen Trozzo, Frank Trozzo, Vera Rees, Ethel Robinson, Cindy Hesje, Carol Robertson, Gail Milan, Karen Smithies </w:t>
      </w:r>
    </w:p>
    <w:p w14:paraId="14D90622" w14:textId="77777777" w:rsidR="00C95D35" w:rsidRDefault="00C95D35" w:rsidP="00D86568">
      <w:pPr>
        <w:jc w:val="center"/>
      </w:pPr>
    </w:p>
    <w:p w14:paraId="5E9B233A" w14:textId="09E3EA95" w:rsidR="00204E24" w:rsidRDefault="00204E24" w:rsidP="00204E24">
      <w:r>
        <w:t>1.Call to Order-Ryan McAllister</w:t>
      </w:r>
    </w:p>
    <w:p w14:paraId="49C2E434" w14:textId="1701FFDF" w:rsidR="00204E24" w:rsidRDefault="00204E24" w:rsidP="00204E24">
      <w:r>
        <w:t>2.Confirmation of Quorum-Ryan McAllister</w:t>
      </w:r>
      <w:r w:rsidR="00B75AFA">
        <w:t xml:space="preserve">-20 members Quorum reached. </w:t>
      </w:r>
    </w:p>
    <w:p w14:paraId="3A1F667B" w14:textId="09C8F0F5" w:rsidR="00204E24" w:rsidRDefault="00204E24" w:rsidP="00204E24">
      <w:r>
        <w:tab/>
        <w:t>Introduction of Executive</w:t>
      </w:r>
    </w:p>
    <w:p w14:paraId="33C4A5EA" w14:textId="7CD09F7F" w:rsidR="00204E24" w:rsidRDefault="00204E24" w:rsidP="00204E24">
      <w:r>
        <w:t>3.Approval of Agenda</w:t>
      </w:r>
    </w:p>
    <w:p w14:paraId="6A83C9B0" w14:textId="51694E2B" w:rsidR="00C95D35" w:rsidRDefault="00C95D35" w:rsidP="00204E24">
      <w:r>
        <w:tab/>
        <w:t>Approved by</w:t>
      </w:r>
      <w:r w:rsidR="000933E8">
        <w:t xml:space="preserve"> Colleen Trozzo</w:t>
      </w:r>
      <w:r>
        <w:tab/>
      </w:r>
      <w:r>
        <w:tab/>
        <w:t>second</w:t>
      </w:r>
      <w:r w:rsidR="000933E8">
        <w:t xml:space="preserve"> Vera Rees</w:t>
      </w:r>
    </w:p>
    <w:p w14:paraId="3328865F" w14:textId="77777777" w:rsidR="00C95D35" w:rsidRDefault="00C95D35" w:rsidP="00204E24"/>
    <w:p w14:paraId="0250E647" w14:textId="181ADE68" w:rsidR="00204E24" w:rsidRDefault="00204E24" w:rsidP="00204E24">
      <w:r>
        <w:t>4.Minutes of the 2021 AGM Reviewed from May 30</w:t>
      </w:r>
      <w:r w:rsidRPr="00204E24">
        <w:rPr>
          <w:vertAlign w:val="superscript"/>
        </w:rPr>
        <w:t>th</w:t>
      </w:r>
      <w:r>
        <w:t>, 2021</w:t>
      </w:r>
      <w:r w:rsidR="00C95D35">
        <w:t xml:space="preserve">-Read by </w:t>
      </w:r>
      <w:r w:rsidR="000933E8">
        <w:t>Christine Smith</w:t>
      </w:r>
    </w:p>
    <w:p w14:paraId="71C6F5C5" w14:textId="0D5777DB" w:rsidR="00C95D35" w:rsidRDefault="00C95D35" w:rsidP="00204E24">
      <w:r>
        <w:tab/>
        <w:t>Approved by</w:t>
      </w:r>
      <w:r>
        <w:tab/>
      </w:r>
      <w:r w:rsidR="000933E8">
        <w:t>Colleen</w:t>
      </w:r>
      <w:r>
        <w:tab/>
      </w:r>
      <w:r w:rsidR="000933E8">
        <w:t>Trozzo</w:t>
      </w:r>
      <w:r>
        <w:tab/>
      </w:r>
      <w:proofErr w:type="gramStart"/>
      <w:r>
        <w:t xml:space="preserve">second </w:t>
      </w:r>
      <w:r w:rsidR="000933E8">
        <w:t xml:space="preserve"> Rebecca</w:t>
      </w:r>
      <w:proofErr w:type="gramEnd"/>
      <w:r w:rsidR="000933E8">
        <w:t xml:space="preserve"> Robinson Bauer</w:t>
      </w:r>
    </w:p>
    <w:p w14:paraId="46C7176E" w14:textId="186228AF" w:rsidR="00C95D35" w:rsidRDefault="00C95D35" w:rsidP="00204E24"/>
    <w:p w14:paraId="363EA8C3" w14:textId="45D551A8" w:rsidR="00C95D35" w:rsidRDefault="00204E24" w:rsidP="00C95D35">
      <w:r>
        <w:t>5</w:t>
      </w:r>
      <w:r w:rsidR="00C95D35">
        <w:t>. Presidents Report as read by Ryan McAllister</w:t>
      </w:r>
    </w:p>
    <w:p w14:paraId="6CE1ADC7" w14:textId="28D4971E" w:rsidR="00C95D35" w:rsidRDefault="00C95D35" w:rsidP="00204E24"/>
    <w:p w14:paraId="592E1229" w14:textId="05C23358" w:rsidR="00C95D35" w:rsidRDefault="00C95D35" w:rsidP="00C95D35">
      <w:r>
        <w:t>6. Reviewed Financial Reports as read by Christine Smith</w:t>
      </w:r>
    </w:p>
    <w:p w14:paraId="577B82AA" w14:textId="38434D20" w:rsidR="00C95D35" w:rsidRDefault="00C95D35" w:rsidP="00C95D35">
      <w:r>
        <w:tab/>
        <w:t>Approved by</w:t>
      </w:r>
      <w:r w:rsidR="000933E8">
        <w:t xml:space="preserve"> Cindy Hesje</w:t>
      </w:r>
      <w:r>
        <w:tab/>
      </w:r>
      <w:r>
        <w:tab/>
        <w:t>second</w:t>
      </w:r>
      <w:r w:rsidR="000933E8">
        <w:t xml:space="preserve"> by Frank Trozzo</w:t>
      </w:r>
    </w:p>
    <w:p w14:paraId="5ABC3FBF" w14:textId="3B541FCE" w:rsidR="00C95D35" w:rsidRDefault="00C95D35" w:rsidP="00C95D35"/>
    <w:p w14:paraId="2554E7D2" w14:textId="554C6CFF" w:rsidR="00C95D35" w:rsidRDefault="00C95D35" w:rsidP="00C95D35">
      <w:r>
        <w:t>7.</w:t>
      </w:r>
      <w:r w:rsidR="000933E8">
        <w:t>Bar Report-As read by tina (attached)</w:t>
      </w:r>
    </w:p>
    <w:p w14:paraId="6C569E0E" w14:textId="32E03764" w:rsidR="00C95D35" w:rsidRDefault="00C95D35" w:rsidP="00C95D35">
      <w:r>
        <w:t>8. Nominations for Executive</w:t>
      </w:r>
    </w:p>
    <w:p w14:paraId="5EB9B96A" w14:textId="31125194" w:rsidR="00C95D35" w:rsidRDefault="00C95D35" w:rsidP="00C95D35">
      <w:r>
        <w:tab/>
        <w:t>a. President-Ryan McAllister (one year remaining on term)</w:t>
      </w:r>
    </w:p>
    <w:p w14:paraId="26D06EC3" w14:textId="6EF305F2" w:rsidR="00C95D35" w:rsidRDefault="00C95D35" w:rsidP="00C95D35">
      <w:r>
        <w:tab/>
        <w:t>b. Vice President-Colleen Trozzo (one year remaining on term)</w:t>
      </w:r>
    </w:p>
    <w:p w14:paraId="7C3819C2" w14:textId="06A6D0C8" w:rsidR="00C95D35" w:rsidRDefault="00C95D35" w:rsidP="00C95D35">
      <w:r>
        <w:lastRenderedPageBreak/>
        <w:tab/>
        <w:t>c. Secretary-</w:t>
      </w:r>
      <w:r w:rsidR="000933E8">
        <w:t xml:space="preserve"> Rebecca nominated Jamie Robertson. Jamie accepted nomination. No further nominations.</w:t>
      </w:r>
    </w:p>
    <w:p w14:paraId="7AE57B64" w14:textId="75C4B0A5" w:rsidR="00C95D35" w:rsidRDefault="00C95D35" w:rsidP="00C95D35">
      <w:r>
        <w:tab/>
        <w:t>d. Treasurer-</w:t>
      </w:r>
      <w:r w:rsidR="000933E8">
        <w:t>Tina nominated Christine Smith. Christine accepted nomination. No further nominations.</w:t>
      </w:r>
    </w:p>
    <w:p w14:paraId="179632C5" w14:textId="2B9B0968" w:rsidR="00C95D35" w:rsidRDefault="00C95D35" w:rsidP="00C95D35">
      <w:r>
        <w:tab/>
        <w:t>e.</w:t>
      </w:r>
      <w:r w:rsidR="0027547E">
        <w:t xml:space="preserve"> </w:t>
      </w:r>
      <w:r>
        <w:t>League Rep-</w:t>
      </w:r>
      <w:r w:rsidR="000933E8">
        <w:t>Collen nominated Carmen Murray. Carmen accepted nomination. No further nominations.</w:t>
      </w:r>
    </w:p>
    <w:p w14:paraId="5A2A410E" w14:textId="3FB5DAB9" w:rsidR="00C95D35" w:rsidRDefault="00C95D35" w:rsidP="00C95D35">
      <w:r>
        <w:tab/>
        <w:t>f. Event Coordinator-</w:t>
      </w:r>
      <w:r w:rsidR="000933E8">
        <w:t>Tina nominated Sara. Sara accepted nomination. No further nominations.</w:t>
      </w:r>
    </w:p>
    <w:p w14:paraId="7A097A03" w14:textId="274844CE" w:rsidR="00C95D35" w:rsidRDefault="00C95D35" w:rsidP="00C95D35">
      <w:r>
        <w:tab/>
        <w:t>g. Advertising</w:t>
      </w:r>
      <w:r w:rsidR="0027547E">
        <w:t>-</w:t>
      </w:r>
      <w:r w:rsidR="000933E8">
        <w:t>Tina nominated Rebecca. Rebecca accepted nomination. No further nominations.</w:t>
      </w:r>
    </w:p>
    <w:p w14:paraId="6138D8A5" w14:textId="111C6348" w:rsidR="00C95D35" w:rsidRDefault="00C95D35" w:rsidP="00C95D35">
      <w:r>
        <w:tab/>
        <w:t>h. Bar Manager</w:t>
      </w:r>
      <w:r w:rsidR="0027547E">
        <w:t>-Tina Tull (one year remaining on term)</w:t>
      </w:r>
    </w:p>
    <w:p w14:paraId="09198B57" w14:textId="34033557" w:rsidR="0027547E" w:rsidRDefault="0027547E" w:rsidP="00C95D35"/>
    <w:p w14:paraId="7A220EF0" w14:textId="7067B804" w:rsidR="0027547E" w:rsidRDefault="0027547E" w:rsidP="00C95D35">
      <w:r>
        <w:t>9. New Business:</w:t>
      </w:r>
    </w:p>
    <w:p w14:paraId="560B6956" w14:textId="79C30A93" w:rsidR="0027547E" w:rsidRDefault="0027547E" w:rsidP="00C95D35">
      <w:r>
        <w:tab/>
      </w:r>
      <w:proofErr w:type="spellStart"/>
      <w:r>
        <w:t>WildKat</w:t>
      </w:r>
      <w:proofErr w:type="spellEnd"/>
      <w:r>
        <w:t xml:space="preserve"> Combo Dates set for next year-Feb 3,4,5</w:t>
      </w:r>
      <w:r w:rsidRPr="0027547E">
        <w:rPr>
          <w:vertAlign w:val="superscript"/>
        </w:rPr>
        <w:t>th</w:t>
      </w:r>
      <w:r>
        <w:t xml:space="preserve"> 2023</w:t>
      </w:r>
    </w:p>
    <w:p w14:paraId="4A79A81B" w14:textId="75F6A233" w:rsidR="0027547E" w:rsidRDefault="0027547E" w:rsidP="00C95D35">
      <w:r>
        <w:tab/>
        <w:t>Welcome Back Bonspiel October 15</w:t>
      </w:r>
      <w:r w:rsidRPr="0027547E">
        <w:rPr>
          <w:vertAlign w:val="superscript"/>
        </w:rPr>
        <w:t>th</w:t>
      </w:r>
    </w:p>
    <w:p w14:paraId="11B97C8F" w14:textId="629D0650" w:rsidR="0027547E" w:rsidRDefault="0027547E" w:rsidP="00C95D35">
      <w:r>
        <w:tab/>
        <w:t>League Start dates set for October 24</w:t>
      </w:r>
      <w:r w:rsidR="00630284">
        <w:rPr>
          <w:vertAlign w:val="superscript"/>
        </w:rPr>
        <w:t xml:space="preserve">th </w:t>
      </w:r>
      <w:r w:rsidR="00630284">
        <w:t>to Dec. 16</w:t>
      </w:r>
      <w:r w:rsidR="00630284" w:rsidRPr="00630284">
        <w:rPr>
          <w:vertAlign w:val="superscript"/>
        </w:rPr>
        <w:t>th</w:t>
      </w:r>
      <w:r w:rsidR="00630284">
        <w:t xml:space="preserve"> </w:t>
      </w:r>
    </w:p>
    <w:p w14:paraId="31D7B4C6" w14:textId="29900BBE" w:rsidR="0027547E" w:rsidRDefault="0027547E" w:rsidP="00C95D35">
      <w:r>
        <w:tab/>
        <w:t>Ugly Sweater Bonspiel/Brier Patch Bonspiel</w:t>
      </w:r>
    </w:p>
    <w:p w14:paraId="161F5217" w14:textId="647034A3" w:rsidR="0027547E" w:rsidRDefault="00630284" w:rsidP="00630284">
      <w:pPr>
        <w:ind w:left="720"/>
      </w:pPr>
      <w:r>
        <w:t xml:space="preserve">Suggestion received from Cindy that we look at running an afternoon seniors drop in league. Executive to </w:t>
      </w:r>
      <w:proofErr w:type="gramStart"/>
      <w:r>
        <w:t>look into</w:t>
      </w:r>
      <w:proofErr w:type="gramEnd"/>
      <w:r>
        <w:t xml:space="preserve"> this further. </w:t>
      </w:r>
      <w:proofErr w:type="gramStart"/>
      <w:r>
        <w:t>8 week</w:t>
      </w:r>
      <w:proofErr w:type="gramEnd"/>
      <w:r>
        <w:t xml:space="preserve"> duration, cost? Commitment? </w:t>
      </w:r>
    </w:p>
    <w:p w14:paraId="24C2BF83" w14:textId="5E39D9A2" w:rsidR="0027547E" w:rsidRDefault="0027547E" w:rsidP="00C95D35"/>
    <w:p w14:paraId="6C5EFBE8" w14:textId="652F6F47" w:rsidR="0027547E" w:rsidRDefault="0027547E" w:rsidP="00C95D35">
      <w:r>
        <w:t>10. Draw for one free league Registration</w:t>
      </w:r>
      <w:r w:rsidR="00630284">
        <w:t>-Winner Carmen Murray</w:t>
      </w:r>
    </w:p>
    <w:p w14:paraId="67CCD2F4" w14:textId="37C5C484" w:rsidR="00630284" w:rsidRDefault="00630284" w:rsidP="00C95D35"/>
    <w:p w14:paraId="3910C8AE" w14:textId="75B69ADD" w:rsidR="00630284" w:rsidRDefault="00630284" w:rsidP="00C95D35">
      <w:r>
        <w:t>Adjourned 6:45pm</w:t>
      </w:r>
    </w:p>
    <w:p w14:paraId="160CF510" w14:textId="77777777" w:rsidR="0027547E" w:rsidRDefault="0027547E" w:rsidP="00C95D35"/>
    <w:p w14:paraId="66FDC95F" w14:textId="77777777" w:rsidR="00C95D35" w:rsidRDefault="00C95D35" w:rsidP="00C95D35"/>
    <w:p w14:paraId="245E8567" w14:textId="38509072" w:rsidR="00C95D35" w:rsidRPr="00204E24" w:rsidRDefault="00C95D35" w:rsidP="00204E24"/>
    <w:p w14:paraId="0E4B263E" w14:textId="77777777" w:rsidR="00204E24" w:rsidRDefault="00204E24" w:rsidP="00D86568">
      <w:pPr>
        <w:jc w:val="center"/>
      </w:pPr>
    </w:p>
    <w:sectPr w:rsidR="00204E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68"/>
    <w:rsid w:val="000933E8"/>
    <w:rsid w:val="00204E24"/>
    <w:rsid w:val="0027547E"/>
    <w:rsid w:val="003B305B"/>
    <w:rsid w:val="006031D9"/>
    <w:rsid w:val="00630284"/>
    <w:rsid w:val="009C18A9"/>
    <w:rsid w:val="00B75AFA"/>
    <w:rsid w:val="00C95D35"/>
    <w:rsid w:val="00D8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2D36"/>
  <w15:chartTrackingRefBased/>
  <w15:docId w15:val="{42E784C1-F088-4B01-B9E3-F20778FA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Colleen Trozzo</cp:lastModifiedBy>
  <cp:revision>2</cp:revision>
  <dcterms:created xsi:type="dcterms:W3CDTF">2022-06-09T00:54:00Z</dcterms:created>
  <dcterms:modified xsi:type="dcterms:W3CDTF">2022-06-09T00:54:00Z</dcterms:modified>
</cp:coreProperties>
</file>